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D207" w14:textId="77777777" w:rsidR="008B0A21" w:rsidRDefault="008B0A21" w:rsidP="00837255">
      <w:pPr>
        <w:spacing w:after="0"/>
        <w:ind w:left="-284" w:right="-142"/>
        <w:jc w:val="center"/>
        <w:rPr>
          <w:rFonts w:cstheme="minorHAnsi"/>
          <w:b/>
        </w:rPr>
      </w:pPr>
    </w:p>
    <w:p w14:paraId="03708E6B" w14:textId="00DB80E8" w:rsidR="004231B1" w:rsidRDefault="004231B1" w:rsidP="00837255">
      <w:pPr>
        <w:spacing w:after="0"/>
        <w:ind w:left="-284" w:right="-142"/>
        <w:jc w:val="center"/>
        <w:rPr>
          <w:rFonts w:cstheme="minorHAnsi"/>
          <w:b/>
        </w:rPr>
      </w:pPr>
      <w:r w:rsidRPr="00366DA0">
        <w:rPr>
          <w:rFonts w:cstheme="minorHAnsi"/>
          <w:b/>
        </w:rPr>
        <w:t xml:space="preserve">ŽÁDOST O </w:t>
      </w:r>
      <w:r w:rsidR="00963406">
        <w:rPr>
          <w:rFonts w:cstheme="minorHAnsi"/>
          <w:b/>
        </w:rPr>
        <w:t xml:space="preserve">POVOLENÍ ZÁBORU VEŘEJNÉHO PROSTRANSTVÍ </w:t>
      </w:r>
      <w:proofErr w:type="gramStart"/>
      <w:r w:rsidR="00963406">
        <w:rPr>
          <w:rFonts w:cstheme="minorHAnsi"/>
          <w:b/>
        </w:rPr>
        <w:t>(</w:t>
      </w:r>
      <w:r w:rsidR="004A61EF">
        <w:rPr>
          <w:rFonts w:cstheme="minorHAnsi"/>
          <w:b/>
        </w:rPr>
        <w:t xml:space="preserve"> a</w:t>
      </w:r>
      <w:proofErr w:type="gramEnd"/>
      <w:r w:rsidR="004A61EF">
        <w:rPr>
          <w:rFonts w:cstheme="minorHAnsi"/>
          <w:b/>
        </w:rPr>
        <w:t xml:space="preserve"> to i </w:t>
      </w:r>
      <w:r w:rsidR="00963406">
        <w:rPr>
          <w:rFonts w:cstheme="minorHAnsi"/>
          <w:b/>
        </w:rPr>
        <w:t>na zelené ploše)</w:t>
      </w:r>
    </w:p>
    <w:p w14:paraId="09C02C93" w14:textId="5BDB98B0" w:rsidR="00963406" w:rsidRDefault="00963406" w:rsidP="00EA6010">
      <w:pPr>
        <w:spacing w:after="0" w:line="240" w:lineRule="auto"/>
        <w:ind w:left="142" w:right="113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(výkopové práce; skládky; stavební nebo reklamní zařízení; kulturní, sportovní a re</w:t>
      </w:r>
      <w:r w:rsidR="001E3510">
        <w:rPr>
          <w:rFonts w:cstheme="minorHAnsi"/>
          <w:i/>
          <w:sz w:val="20"/>
          <w:szCs w:val="20"/>
        </w:rPr>
        <w:t>klamní akce; tvorba filmových a </w:t>
      </w:r>
      <w:r>
        <w:rPr>
          <w:rFonts w:cstheme="minorHAnsi"/>
          <w:i/>
          <w:sz w:val="20"/>
          <w:szCs w:val="20"/>
        </w:rPr>
        <w:t>televizních děl; lunaparky a jiné obdobné atrakce)</w:t>
      </w:r>
    </w:p>
    <w:p w14:paraId="36DF21C7" w14:textId="77777777" w:rsidR="007C3DB6" w:rsidRPr="007C3DB6" w:rsidRDefault="007C3DB6" w:rsidP="00963406">
      <w:pPr>
        <w:spacing w:after="0" w:line="240" w:lineRule="auto"/>
        <w:ind w:left="-284" w:right="-142"/>
        <w:jc w:val="both"/>
        <w:rPr>
          <w:rFonts w:cstheme="minorHAnsi"/>
          <w:i/>
          <w:sz w:val="16"/>
          <w:szCs w:val="16"/>
        </w:rPr>
      </w:pPr>
    </w:p>
    <w:p w14:paraId="10145EDD" w14:textId="77777777" w:rsidR="004231B1" w:rsidRPr="007C3DB6" w:rsidRDefault="004231B1" w:rsidP="00963406">
      <w:pPr>
        <w:spacing w:after="0" w:line="240" w:lineRule="auto"/>
        <w:rPr>
          <w:rFonts w:cstheme="minorHAnsi"/>
          <w:sz w:val="16"/>
          <w:szCs w:val="16"/>
        </w:rPr>
      </w:pPr>
    </w:p>
    <w:p w14:paraId="7286FC04" w14:textId="39945E7F" w:rsidR="005C3BEE" w:rsidRPr="004721DD" w:rsidRDefault="005C3BEE" w:rsidP="005C3BEE">
      <w:pPr>
        <w:spacing w:after="0" w:line="240" w:lineRule="auto"/>
        <w:ind w:right="1" w:hanging="567"/>
        <w:rPr>
          <w:rFonts w:cstheme="minorHAnsi"/>
          <w:b/>
        </w:rPr>
      </w:pPr>
      <w:r>
        <w:rPr>
          <w:rFonts w:cstheme="minorHAnsi"/>
          <w:sz w:val="20"/>
          <w:szCs w:val="20"/>
        </w:rPr>
        <w:tab/>
      </w:r>
      <w:r w:rsidR="00963406">
        <w:rPr>
          <w:rFonts w:cstheme="minorHAnsi"/>
          <w:sz w:val="20"/>
          <w:szCs w:val="20"/>
        </w:rPr>
        <w:t xml:space="preserve"> </w:t>
      </w:r>
      <w:r w:rsidR="00963406">
        <w:rPr>
          <w:rFonts w:cstheme="minorHAnsi"/>
          <w:b/>
          <w:bCs/>
        </w:rPr>
        <w:t xml:space="preserve"> 1. Identifikační údaje žadatele –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5"/>
        <w:gridCol w:w="6906"/>
      </w:tblGrid>
      <w:tr w:rsidR="005C3BEE" w:rsidRPr="00D7323F" w14:paraId="0BC4DEDB" w14:textId="77777777" w:rsidTr="002559AC">
        <w:trPr>
          <w:trHeight w:val="544"/>
        </w:trPr>
        <w:tc>
          <w:tcPr>
            <w:tcW w:w="2795" w:type="dxa"/>
            <w:tcBorders>
              <w:top w:val="single" w:sz="4" w:space="0" w:color="auto"/>
            </w:tcBorders>
          </w:tcPr>
          <w:p w14:paraId="522CADD4" w14:textId="77777777" w:rsidR="00EC02CE" w:rsidRPr="002559AC" w:rsidRDefault="00963406" w:rsidP="00EC02CE">
            <w:pPr>
              <w:ind w:right="1"/>
              <w:rPr>
                <w:rFonts w:cstheme="minorHAnsi"/>
              </w:rPr>
            </w:pPr>
            <w:r w:rsidRPr="002559AC">
              <w:rPr>
                <w:rFonts w:cstheme="minorHAnsi"/>
              </w:rPr>
              <w:t>Jméno a příjmení</w:t>
            </w:r>
          </w:p>
          <w:p w14:paraId="3F7F15D9" w14:textId="4306DF7E" w:rsidR="00963406" w:rsidRPr="002559AC" w:rsidRDefault="00963406" w:rsidP="002559AC">
            <w:pPr>
              <w:ind w:right="1"/>
              <w:rPr>
                <w:rFonts w:cstheme="minorHAnsi"/>
                <w:i/>
                <w:sz w:val="20"/>
                <w:szCs w:val="20"/>
              </w:rPr>
            </w:pPr>
            <w:r w:rsidRPr="002559AC">
              <w:rPr>
                <w:rFonts w:cstheme="minorHAnsi"/>
                <w:i/>
                <w:sz w:val="20"/>
                <w:szCs w:val="20"/>
              </w:rPr>
              <w:t xml:space="preserve">(u </w:t>
            </w:r>
            <w:r w:rsidR="002559AC" w:rsidRPr="002559AC">
              <w:rPr>
                <w:rFonts w:cstheme="minorHAnsi"/>
                <w:i/>
                <w:sz w:val="20"/>
                <w:szCs w:val="20"/>
              </w:rPr>
              <w:t xml:space="preserve">FO </w:t>
            </w:r>
            <w:r w:rsidRPr="002559AC">
              <w:rPr>
                <w:rFonts w:cstheme="minorHAnsi"/>
                <w:i/>
                <w:sz w:val="20"/>
                <w:szCs w:val="20"/>
              </w:rPr>
              <w:t>podnikající</w:t>
            </w:r>
            <w:r w:rsidR="002559AC" w:rsidRPr="002559A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A6010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="002559AC" w:rsidRPr="002559AC">
              <w:rPr>
                <w:rFonts w:cstheme="minorHAnsi"/>
                <w:i/>
                <w:sz w:val="20"/>
                <w:szCs w:val="20"/>
              </w:rPr>
              <w:t>obch. jméno</w:t>
            </w:r>
            <w:r w:rsidRPr="002559A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690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975EAFF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  <w:tr w:rsidR="005C3BEE" w:rsidRPr="00D7323F" w14:paraId="19A00C48" w14:textId="77777777" w:rsidTr="002559AC">
        <w:trPr>
          <w:trHeight w:val="544"/>
        </w:trPr>
        <w:tc>
          <w:tcPr>
            <w:tcW w:w="2795" w:type="dxa"/>
          </w:tcPr>
          <w:p w14:paraId="30CDB1AE" w14:textId="77777777" w:rsidR="00EC02CE" w:rsidRDefault="00EC02CE" w:rsidP="007902E5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1AA61D1A" w14:textId="077FB9A6" w:rsidR="005C3BEE" w:rsidRPr="002559AC" w:rsidRDefault="002559AC" w:rsidP="007902E5">
            <w:pPr>
              <w:ind w:right="1"/>
              <w:rPr>
                <w:rFonts w:cstheme="minorHAnsi"/>
              </w:rPr>
            </w:pPr>
            <w:r w:rsidRPr="002559AC">
              <w:rPr>
                <w:rFonts w:cstheme="minorHAnsi"/>
              </w:rPr>
              <w:t>Datum narození</w:t>
            </w:r>
          </w:p>
        </w:tc>
        <w:tc>
          <w:tcPr>
            <w:tcW w:w="6906" w:type="dxa"/>
            <w:shd w:val="clear" w:color="auto" w:fill="EAF1DD" w:themeFill="accent3" w:themeFillTint="33"/>
          </w:tcPr>
          <w:p w14:paraId="71B721FE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  <w:tr w:rsidR="002559AC" w:rsidRPr="00D7323F" w14:paraId="21691072" w14:textId="77777777" w:rsidTr="002559AC">
        <w:trPr>
          <w:trHeight w:val="544"/>
        </w:trPr>
        <w:tc>
          <w:tcPr>
            <w:tcW w:w="2795" w:type="dxa"/>
          </w:tcPr>
          <w:p w14:paraId="1BDE8AAF" w14:textId="77777777" w:rsidR="002559AC" w:rsidRPr="002559AC" w:rsidRDefault="002559AC" w:rsidP="007902E5">
            <w:pPr>
              <w:ind w:right="1"/>
              <w:rPr>
                <w:rFonts w:cstheme="minorHAnsi"/>
              </w:rPr>
            </w:pPr>
          </w:p>
          <w:p w14:paraId="3E18BDEA" w14:textId="437B1891" w:rsidR="002559AC" w:rsidRPr="002559AC" w:rsidRDefault="002559AC" w:rsidP="00EA6010">
            <w:pPr>
              <w:ind w:right="1"/>
              <w:rPr>
                <w:rFonts w:cstheme="minorHAnsi"/>
              </w:rPr>
            </w:pPr>
            <w:r w:rsidRPr="002559AC">
              <w:rPr>
                <w:rFonts w:cstheme="minorHAnsi"/>
              </w:rPr>
              <w:t>Číslo OP</w:t>
            </w:r>
          </w:p>
        </w:tc>
        <w:tc>
          <w:tcPr>
            <w:tcW w:w="6906" w:type="dxa"/>
            <w:shd w:val="clear" w:color="auto" w:fill="EAF1DD" w:themeFill="accent3" w:themeFillTint="33"/>
          </w:tcPr>
          <w:p w14:paraId="563A9B6A" w14:textId="77777777" w:rsidR="002559AC" w:rsidRPr="00D7323F" w:rsidRDefault="002559AC" w:rsidP="007902E5">
            <w:pPr>
              <w:ind w:right="1"/>
              <w:rPr>
                <w:rFonts w:cstheme="minorHAnsi"/>
              </w:rPr>
            </w:pPr>
          </w:p>
        </w:tc>
      </w:tr>
      <w:tr w:rsidR="002559AC" w:rsidRPr="00D7323F" w14:paraId="7A98981C" w14:textId="77777777" w:rsidTr="002559AC">
        <w:trPr>
          <w:trHeight w:val="544"/>
        </w:trPr>
        <w:tc>
          <w:tcPr>
            <w:tcW w:w="2795" w:type="dxa"/>
          </w:tcPr>
          <w:p w14:paraId="0CE67048" w14:textId="77777777" w:rsidR="002559AC" w:rsidRDefault="002559AC" w:rsidP="007902E5">
            <w:pPr>
              <w:ind w:right="1"/>
              <w:rPr>
                <w:rFonts w:cstheme="minorHAnsi"/>
              </w:rPr>
            </w:pPr>
          </w:p>
          <w:p w14:paraId="74B84A20" w14:textId="3FA2FF7E" w:rsidR="002559AC" w:rsidRPr="002559AC" w:rsidRDefault="002559AC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6906" w:type="dxa"/>
            <w:shd w:val="clear" w:color="auto" w:fill="EAF1DD" w:themeFill="accent3" w:themeFillTint="33"/>
          </w:tcPr>
          <w:p w14:paraId="5D009673" w14:textId="77777777" w:rsidR="002559AC" w:rsidRPr="00D7323F" w:rsidRDefault="002559AC" w:rsidP="007902E5">
            <w:pPr>
              <w:ind w:right="1"/>
              <w:rPr>
                <w:rFonts w:cstheme="minorHAnsi"/>
              </w:rPr>
            </w:pPr>
          </w:p>
        </w:tc>
      </w:tr>
      <w:tr w:rsidR="002559AC" w:rsidRPr="00D7323F" w14:paraId="5AF8F512" w14:textId="77777777" w:rsidTr="002559AC">
        <w:trPr>
          <w:trHeight w:val="544"/>
        </w:trPr>
        <w:tc>
          <w:tcPr>
            <w:tcW w:w="2795" w:type="dxa"/>
          </w:tcPr>
          <w:p w14:paraId="6B304F06" w14:textId="6175523B" w:rsidR="002559AC" w:rsidRDefault="002559AC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Adresa trvalého pobytu</w:t>
            </w:r>
          </w:p>
          <w:p w14:paraId="479E1998" w14:textId="48320C18" w:rsidR="002559AC" w:rsidRPr="002559AC" w:rsidRDefault="002559AC" w:rsidP="002559AC">
            <w:pPr>
              <w:ind w:right="1"/>
              <w:rPr>
                <w:rFonts w:cstheme="minorHAnsi"/>
              </w:rPr>
            </w:pPr>
            <w:r w:rsidRPr="002559AC">
              <w:rPr>
                <w:rFonts w:cstheme="minorHAnsi"/>
                <w:i/>
                <w:sz w:val="20"/>
                <w:szCs w:val="20"/>
              </w:rPr>
              <w:t xml:space="preserve">(u FO </w:t>
            </w:r>
            <w:proofErr w:type="gramStart"/>
            <w:r w:rsidRPr="002559AC">
              <w:rPr>
                <w:rFonts w:cstheme="minorHAnsi"/>
                <w:i/>
                <w:sz w:val="20"/>
                <w:szCs w:val="20"/>
              </w:rPr>
              <w:t>podnikající</w:t>
            </w:r>
            <w:r w:rsidR="00EA6010">
              <w:rPr>
                <w:rFonts w:cstheme="minorHAnsi"/>
                <w:i/>
                <w:sz w:val="20"/>
                <w:szCs w:val="20"/>
              </w:rPr>
              <w:t xml:space="preserve"> -</w:t>
            </w:r>
            <w:r w:rsidRPr="002559AC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adresa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 podnikání</w:t>
            </w:r>
            <w:r w:rsidRPr="002559A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6906" w:type="dxa"/>
            <w:shd w:val="clear" w:color="auto" w:fill="EAF1DD" w:themeFill="accent3" w:themeFillTint="33"/>
          </w:tcPr>
          <w:p w14:paraId="1748B29D" w14:textId="77777777" w:rsidR="002559AC" w:rsidRPr="00D7323F" w:rsidRDefault="002559AC" w:rsidP="007902E5">
            <w:pPr>
              <w:ind w:right="1"/>
              <w:rPr>
                <w:rFonts w:cstheme="minorHAnsi"/>
              </w:rPr>
            </w:pPr>
          </w:p>
        </w:tc>
      </w:tr>
      <w:tr w:rsidR="005C3BEE" w:rsidRPr="00D7323F" w14:paraId="6DE435A0" w14:textId="77777777" w:rsidTr="002559AC">
        <w:trPr>
          <w:trHeight w:val="544"/>
        </w:trPr>
        <w:tc>
          <w:tcPr>
            <w:tcW w:w="2795" w:type="dxa"/>
          </w:tcPr>
          <w:p w14:paraId="5E263999" w14:textId="77777777" w:rsidR="00EC02CE" w:rsidRPr="002559AC" w:rsidRDefault="00EC02CE" w:rsidP="007902E5">
            <w:pPr>
              <w:ind w:right="1"/>
              <w:rPr>
                <w:rFonts w:cstheme="minorHAnsi"/>
              </w:rPr>
            </w:pPr>
          </w:p>
          <w:p w14:paraId="2C03D523" w14:textId="51BD7E4F" w:rsidR="005C3BEE" w:rsidRPr="002559AC" w:rsidRDefault="005C3BEE" w:rsidP="007902E5">
            <w:pPr>
              <w:ind w:right="1"/>
              <w:rPr>
                <w:rFonts w:cstheme="minorHAnsi"/>
              </w:rPr>
            </w:pPr>
            <w:r w:rsidRPr="002559AC">
              <w:rPr>
                <w:rFonts w:cstheme="minorHAnsi"/>
              </w:rPr>
              <w:t>Telefon, E-mail</w:t>
            </w:r>
          </w:p>
        </w:tc>
        <w:tc>
          <w:tcPr>
            <w:tcW w:w="6906" w:type="dxa"/>
            <w:shd w:val="clear" w:color="auto" w:fill="EAF1DD" w:themeFill="accent3" w:themeFillTint="33"/>
          </w:tcPr>
          <w:p w14:paraId="2A147549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</w:tbl>
    <w:p w14:paraId="10DB7093" w14:textId="191C6CCF" w:rsidR="005C3BEE" w:rsidRDefault="005C3BEE" w:rsidP="00897A59">
      <w:pPr>
        <w:spacing w:after="0" w:line="240" w:lineRule="auto"/>
        <w:ind w:right="1" w:hanging="567"/>
        <w:rPr>
          <w:rFonts w:cstheme="minorHAnsi"/>
          <w:sz w:val="20"/>
          <w:szCs w:val="20"/>
        </w:rPr>
      </w:pPr>
    </w:p>
    <w:p w14:paraId="67BD5EF9" w14:textId="77777777" w:rsidR="007C3DB6" w:rsidRDefault="007C3DB6" w:rsidP="00897A59">
      <w:pPr>
        <w:spacing w:after="0" w:line="240" w:lineRule="auto"/>
        <w:ind w:right="1" w:hanging="567"/>
        <w:rPr>
          <w:rFonts w:cstheme="minorHAnsi"/>
          <w:sz w:val="20"/>
          <w:szCs w:val="20"/>
        </w:rPr>
      </w:pPr>
    </w:p>
    <w:p w14:paraId="7FCEEAC0" w14:textId="09A6D14E" w:rsidR="002559AC" w:rsidRDefault="002559AC" w:rsidP="00897A59">
      <w:pPr>
        <w:spacing w:after="0" w:line="240" w:lineRule="auto"/>
        <w:ind w:right="1" w:hanging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b/>
          <w:bCs/>
        </w:rPr>
        <w:t>2. Identifikační údaje žadatele –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4"/>
        <w:gridCol w:w="7752"/>
      </w:tblGrid>
      <w:tr w:rsidR="005C3BEE" w:rsidRPr="00D7323F" w14:paraId="5FF3ECFE" w14:textId="77777777" w:rsidTr="007902E5">
        <w:trPr>
          <w:trHeight w:val="544"/>
        </w:trPr>
        <w:tc>
          <w:tcPr>
            <w:tcW w:w="1984" w:type="dxa"/>
            <w:tcBorders>
              <w:top w:val="single" w:sz="4" w:space="0" w:color="auto"/>
            </w:tcBorders>
          </w:tcPr>
          <w:p w14:paraId="7094A229" w14:textId="111DE76C" w:rsidR="005C3BEE" w:rsidRDefault="008B0A21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nebo </w:t>
            </w:r>
          </w:p>
          <w:p w14:paraId="46427F2E" w14:textId="05CB53CA" w:rsidR="008B0A21" w:rsidRPr="008B0A21" w:rsidRDefault="008B0A21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7752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015D0B2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  <w:tr w:rsidR="005C3BEE" w:rsidRPr="00D7323F" w14:paraId="5EBF0C40" w14:textId="77777777" w:rsidTr="007902E5">
        <w:trPr>
          <w:trHeight w:val="544"/>
        </w:trPr>
        <w:tc>
          <w:tcPr>
            <w:tcW w:w="1984" w:type="dxa"/>
          </w:tcPr>
          <w:p w14:paraId="75C03EBC" w14:textId="77777777" w:rsidR="00EC02CE" w:rsidRPr="008B0A21" w:rsidRDefault="00EC02CE" w:rsidP="007902E5">
            <w:pPr>
              <w:ind w:right="1"/>
              <w:rPr>
                <w:rFonts w:cstheme="minorHAnsi"/>
              </w:rPr>
            </w:pPr>
          </w:p>
          <w:p w14:paraId="2BD7AC2F" w14:textId="081A3B74" w:rsidR="005C3BEE" w:rsidRPr="008B0A21" w:rsidRDefault="008B0A21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7752" w:type="dxa"/>
            <w:shd w:val="clear" w:color="auto" w:fill="EAF1DD" w:themeFill="accent3" w:themeFillTint="33"/>
          </w:tcPr>
          <w:p w14:paraId="0BF55B5F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  <w:tr w:rsidR="008B0A21" w:rsidRPr="00D7323F" w14:paraId="52BFC99A" w14:textId="77777777" w:rsidTr="007902E5">
        <w:trPr>
          <w:trHeight w:val="544"/>
        </w:trPr>
        <w:tc>
          <w:tcPr>
            <w:tcW w:w="1984" w:type="dxa"/>
          </w:tcPr>
          <w:p w14:paraId="22A5FA5B" w14:textId="77777777" w:rsidR="008B0A21" w:rsidRDefault="008B0A21" w:rsidP="007902E5">
            <w:pPr>
              <w:ind w:right="1"/>
              <w:rPr>
                <w:rFonts w:cstheme="minorHAnsi"/>
              </w:rPr>
            </w:pPr>
          </w:p>
          <w:p w14:paraId="0B9CA227" w14:textId="54822DA1" w:rsidR="008B0A21" w:rsidRPr="008B0A21" w:rsidRDefault="008B0A21" w:rsidP="007902E5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7752" w:type="dxa"/>
            <w:shd w:val="clear" w:color="auto" w:fill="EAF1DD" w:themeFill="accent3" w:themeFillTint="33"/>
          </w:tcPr>
          <w:p w14:paraId="130570A9" w14:textId="77777777" w:rsidR="008B0A21" w:rsidRPr="00D7323F" w:rsidRDefault="008B0A21" w:rsidP="007902E5">
            <w:pPr>
              <w:ind w:right="1"/>
              <w:rPr>
                <w:rFonts w:cstheme="minorHAnsi"/>
              </w:rPr>
            </w:pPr>
          </w:p>
        </w:tc>
      </w:tr>
      <w:tr w:rsidR="005C3BEE" w:rsidRPr="00D7323F" w14:paraId="3568526F" w14:textId="77777777" w:rsidTr="007902E5">
        <w:trPr>
          <w:trHeight w:val="544"/>
        </w:trPr>
        <w:tc>
          <w:tcPr>
            <w:tcW w:w="1984" w:type="dxa"/>
          </w:tcPr>
          <w:p w14:paraId="6B33A4B6" w14:textId="77777777" w:rsidR="00EC02CE" w:rsidRPr="008B0A21" w:rsidRDefault="00EC02CE" w:rsidP="007902E5">
            <w:pPr>
              <w:ind w:right="1"/>
              <w:rPr>
                <w:rFonts w:cstheme="minorHAnsi"/>
              </w:rPr>
            </w:pPr>
          </w:p>
          <w:p w14:paraId="6245CAB1" w14:textId="77777777" w:rsidR="005C3BEE" w:rsidRPr="008B0A21" w:rsidRDefault="005C3BEE" w:rsidP="007902E5">
            <w:pPr>
              <w:ind w:right="1"/>
              <w:rPr>
                <w:rFonts w:cstheme="minorHAnsi"/>
              </w:rPr>
            </w:pPr>
            <w:r w:rsidRPr="008B0A21">
              <w:rPr>
                <w:rFonts w:cstheme="minorHAnsi"/>
              </w:rPr>
              <w:t>Telefon, E-mail</w:t>
            </w:r>
          </w:p>
        </w:tc>
        <w:tc>
          <w:tcPr>
            <w:tcW w:w="7752" w:type="dxa"/>
            <w:shd w:val="clear" w:color="auto" w:fill="EAF1DD" w:themeFill="accent3" w:themeFillTint="33"/>
          </w:tcPr>
          <w:p w14:paraId="2A7DC12B" w14:textId="77777777" w:rsidR="005C3BEE" w:rsidRPr="00D7323F" w:rsidRDefault="005C3BEE" w:rsidP="007902E5">
            <w:pPr>
              <w:ind w:right="1"/>
              <w:rPr>
                <w:rFonts w:cstheme="minorHAnsi"/>
              </w:rPr>
            </w:pPr>
          </w:p>
        </w:tc>
      </w:tr>
    </w:tbl>
    <w:p w14:paraId="562560CA" w14:textId="6953DFCC" w:rsidR="004231B1" w:rsidRDefault="004231B1" w:rsidP="00897A59">
      <w:pPr>
        <w:spacing w:after="0" w:line="240" w:lineRule="auto"/>
        <w:ind w:right="1" w:hanging="567"/>
        <w:rPr>
          <w:rFonts w:cstheme="minorHAnsi"/>
          <w:sz w:val="20"/>
          <w:szCs w:val="20"/>
        </w:rPr>
      </w:pPr>
    </w:p>
    <w:p w14:paraId="66F169FF" w14:textId="77777777" w:rsidR="007C3DB6" w:rsidRPr="00C57453" w:rsidRDefault="007C3DB6" w:rsidP="00897A59">
      <w:pPr>
        <w:spacing w:after="0" w:line="240" w:lineRule="auto"/>
        <w:ind w:right="1" w:hanging="567"/>
        <w:rPr>
          <w:rFonts w:cstheme="minorHAnsi"/>
          <w:sz w:val="20"/>
          <w:szCs w:val="20"/>
        </w:rPr>
      </w:pPr>
    </w:p>
    <w:p w14:paraId="72FF0776" w14:textId="211D58A6" w:rsidR="004231B1" w:rsidRPr="00FC57B5" w:rsidRDefault="008B0A21" w:rsidP="00C57453">
      <w:pPr>
        <w:spacing w:after="0" w:line="240" w:lineRule="auto"/>
        <w:ind w:right="1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C57453" w:rsidRPr="00FC57B5">
        <w:rPr>
          <w:rFonts w:cstheme="minorHAnsi"/>
          <w:b/>
        </w:rPr>
        <w:t>Ž</w:t>
      </w:r>
      <w:r w:rsidR="004231B1" w:rsidRPr="00FC57B5">
        <w:rPr>
          <w:rFonts w:cstheme="minorHAnsi"/>
          <w:b/>
        </w:rPr>
        <w:t xml:space="preserve">ádá </w:t>
      </w:r>
      <w:r w:rsidR="002559AC">
        <w:rPr>
          <w:rFonts w:cstheme="minorHAnsi"/>
          <w:b/>
        </w:rPr>
        <w:t>o povolení záboru veřejného prostranství</w:t>
      </w:r>
      <w:r w:rsidR="00FC57B5">
        <w:rPr>
          <w:rFonts w:cstheme="minorHAnsi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4231B1" w:rsidRPr="00C57453" w14:paraId="248AD87C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3F523605" w14:textId="390DF313" w:rsidR="00837255" w:rsidRPr="008B0A21" w:rsidRDefault="008B0A21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Ú</w:t>
            </w:r>
            <w:r w:rsidRPr="008B0A21">
              <w:rPr>
                <w:rFonts w:cstheme="minorHAnsi"/>
              </w:rPr>
              <w:t>čel užívání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70124220" w14:textId="77777777" w:rsidR="004231B1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4FEF25D2" w14:textId="77777777" w:rsidR="007C3DB6" w:rsidRPr="00C57453" w:rsidRDefault="007C3DB6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4231B1" w:rsidRPr="00C57453" w14:paraId="017D1D30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7D9FD5CC" w14:textId="2989E0DC" w:rsidR="004231B1" w:rsidRPr="008B0A21" w:rsidRDefault="008B0A21" w:rsidP="008B0A21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4231B1" w:rsidRPr="008B0A21">
              <w:rPr>
                <w:rFonts w:cstheme="minorHAnsi"/>
              </w:rPr>
              <w:t>a pozemku/pozemcích parc</w:t>
            </w:r>
            <w:r w:rsidR="00C57453" w:rsidRPr="008B0A21">
              <w:rPr>
                <w:rFonts w:cstheme="minorHAnsi"/>
              </w:rPr>
              <w:t xml:space="preserve">elních </w:t>
            </w:r>
            <w:r w:rsidR="004231B1" w:rsidRPr="008B0A21">
              <w:rPr>
                <w:rFonts w:cstheme="minorHAnsi"/>
              </w:rPr>
              <w:t>č</w:t>
            </w:r>
            <w:r w:rsidR="00C57453" w:rsidRPr="008B0A21">
              <w:rPr>
                <w:rFonts w:cstheme="minorHAnsi"/>
              </w:rPr>
              <w:t>ísel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77DA019F" w14:textId="77777777" w:rsidR="004231B1" w:rsidRPr="00C57453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4231B1" w:rsidRPr="00C57453" w14:paraId="2308E840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37D5679F" w14:textId="4F33BA7C" w:rsidR="004231B1" w:rsidRPr="008B0A21" w:rsidRDefault="008B0A21" w:rsidP="00C57453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4231B1" w:rsidRPr="008B0A21">
              <w:rPr>
                <w:rFonts w:cstheme="minorHAnsi"/>
              </w:rPr>
              <w:t xml:space="preserve"> k</w:t>
            </w:r>
            <w:r w:rsidR="00C57453" w:rsidRPr="008B0A21">
              <w:rPr>
                <w:rFonts w:cstheme="minorHAnsi"/>
              </w:rPr>
              <w:t xml:space="preserve">atastrálním </w:t>
            </w:r>
            <w:r w:rsidR="004231B1" w:rsidRPr="008B0A21">
              <w:rPr>
                <w:rFonts w:cstheme="minorHAnsi"/>
              </w:rPr>
              <w:t>ú</w:t>
            </w:r>
            <w:r w:rsidR="00C57453" w:rsidRPr="008B0A21">
              <w:rPr>
                <w:rFonts w:cstheme="minorHAnsi"/>
              </w:rPr>
              <w:t>zemí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10F5068C" w14:textId="77777777" w:rsidR="004231B1" w:rsidRPr="00C57453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4231B1" w:rsidRPr="00C57453" w14:paraId="20C48986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27C2AC5A" w14:textId="488057BF" w:rsidR="004231B1" w:rsidRPr="008B0A21" w:rsidRDefault="008B0A21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8B0A21">
              <w:rPr>
                <w:rFonts w:cstheme="minorHAnsi"/>
              </w:rPr>
              <w:t>a ulici/náměstí</w:t>
            </w:r>
            <w:r>
              <w:rPr>
                <w:rFonts w:cstheme="minorHAnsi"/>
              </w:rPr>
              <w:t xml:space="preserve"> </w:t>
            </w:r>
            <w:r w:rsidRPr="008B0A21">
              <w:rPr>
                <w:rFonts w:cstheme="minorHAnsi"/>
                <w:i/>
              </w:rPr>
              <w:t>(před č. p., č. o.)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725ACF03" w14:textId="77777777" w:rsidR="004231B1" w:rsidRPr="00C57453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8B0A21" w:rsidRPr="00C57453" w14:paraId="6812B410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5DD4BBA8" w14:textId="452FFCC4" w:rsidR="008B0A21" w:rsidRDefault="008B0A21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Počet ks</w:t>
            </w:r>
          </w:p>
          <w:p w14:paraId="2E183263" w14:textId="5D00B1C9" w:rsidR="008B0A21" w:rsidRPr="008B0A21" w:rsidRDefault="008B0A21" w:rsidP="004A2D77">
            <w:pPr>
              <w:ind w:right="1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(v případě reklamy)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7151BED4" w14:textId="77777777" w:rsidR="008B0A21" w:rsidRPr="00C57453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8B0A21" w:rsidRPr="00C57453" w14:paraId="05E22480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64A463EB" w14:textId="119A291B" w:rsidR="008B0A21" w:rsidRDefault="008B0A21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Rozměry záboru</w:t>
            </w:r>
          </w:p>
          <w:p w14:paraId="0DE6F8D3" w14:textId="78F91DAB" w:rsidR="008B0A21" w:rsidRPr="008B0A21" w:rsidRDefault="008B0A21" w:rsidP="004A2D77">
            <w:pPr>
              <w:ind w:right="1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(délka x šířka, m</w:t>
            </w:r>
            <w:r>
              <w:rPr>
                <w:rFonts w:cstheme="minorHAnsi"/>
                <w:i/>
                <w:vertAlign w:val="superscript"/>
              </w:rPr>
              <w:t>2</w:t>
            </w:r>
            <w:r>
              <w:rPr>
                <w:rFonts w:cstheme="minorHAnsi"/>
                <w:i/>
              </w:rPr>
              <w:t>)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70E46ACD" w14:textId="77777777" w:rsidR="008B0A21" w:rsidRPr="00C57453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8B0A21" w:rsidRPr="00C57453" w14:paraId="11DCCE3B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481036DA" w14:textId="7EB30A68" w:rsidR="008B0A21" w:rsidRDefault="008B0A21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Obsah, text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35A337AF" w14:textId="77777777" w:rsidR="008B0A21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773374D6" w14:textId="77777777" w:rsidR="008B0A21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5C9CBE04" w14:textId="77777777" w:rsidR="008B0A21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31151BEB" w14:textId="77777777" w:rsidR="00EA6010" w:rsidRPr="00C57453" w:rsidRDefault="00EA6010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8B0A21" w:rsidRPr="00C57453" w14:paraId="56547586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7B9E9BFD" w14:textId="206BD03D" w:rsidR="008B0A21" w:rsidRDefault="007C3DB6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Období </w:t>
            </w:r>
            <w:proofErr w:type="gramStart"/>
            <w:r>
              <w:rPr>
                <w:rFonts w:cstheme="minorHAnsi"/>
              </w:rPr>
              <w:t>od - do</w:t>
            </w:r>
            <w:proofErr w:type="gramEnd"/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0ED32C3A" w14:textId="77777777" w:rsidR="008B0A21" w:rsidRPr="00C57453" w:rsidRDefault="008B0A2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7C3DB6" w:rsidRPr="00C57453" w14:paraId="3A1F9CAF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5B217BD8" w14:textId="69CAB4C5" w:rsidR="007C3DB6" w:rsidRDefault="007C3DB6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Celkem dnů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2E98E1EA" w14:textId="77777777" w:rsidR="007C3DB6" w:rsidRPr="00C57453" w:rsidRDefault="007C3DB6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4231B1" w:rsidRPr="00C57453" w14:paraId="2B8E2F18" w14:textId="77777777" w:rsidTr="008B0A21">
        <w:trPr>
          <w:trHeight w:val="586"/>
        </w:trPr>
        <w:tc>
          <w:tcPr>
            <w:tcW w:w="3823" w:type="dxa"/>
            <w:vAlign w:val="center"/>
          </w:tcPr>
          <w:p w14:paraId="62F20C70" w14:textId="7AD4209E" w:rsidR="007C3DB6" w:rsidRDefault="007C3DB6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Odpovědná osoba</w:t>
            </w:r>
          </w:p>
          <w:p w14:paraId="2EDC8EA8" w14:textId="36F437DF" w:rsidR="004231B1" w:rsidRPr="007C3DB6" w:rsidRDefault="007C3DB6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  <w:i/>
              </w:rPr>
              <w:t>(liší-li se od žadatele)</w:t>
            </w:r>
            <w:r w:rsidR="004231B1" w:rsidRPr="007C3DB6">
              <w:rPr>
                <w:rFonts w:cstheme="minorHAnsi"/>
              </w:rPr>
              <w:t xml:space="preserve"> 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5E59869D" w14:textId="77777777" w:rsidR="004231B1" w:rsidRPr="00C57453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  <w:tr w:rsidR="004231B1" w:rsidRPr="00C57453" w14:paraId="4574543E" w14:textId="77777777" w:rsidTr="00EA6010">
        <w:trPr>
          <w:trHeight w:val="1318"/>
        </w:trPr>
        <w:tc>
          <w:tcPr>
            <w:tcW w:w="3823" w:type="dxa"/>
            <w:vAlign w:val="center"/>
          </w:tcPr>
          <w:p w14:paraId="1CBF77BD" w14:textId="6CA25265" w:rsidR="004231B1" w:rsidRPr="007C3DB6" w:rsidRDefault="007C3DB6" w:rsidP="004A2D77">
            <w:pPr>
              <w:ind w:right="1"/>
              <w:rPr>
                <w:rFonts w:cstheme="minorHAnsi"/>
              </w:rPr>
            </w:pPr>
            <w:r>
              <w:rPr>
                <w:rFonts w:cstheme="minorHAnsi"/>
              </w:rPr>
              <w:t>Poznámky</w:t>
            </w:r>
          </w:p>
        </w:tc>
        <w:tc>
          <w:tcPr>
            <w:tcW w:w="5913" w:type="dxa"/>
            <w:shd w:val="clear" w:color="auto" w:fill="EAF1DD" w:themeFill="accent3" w:themeFillTint="33"/>
            <w:vAlign w:val="center"/>
          </w:tcPr>
          <w:p w14:paraId="2A3FED7F" w14:textId="77777777" w:rsidR="004231B1" w:rsidRDefault="004231B1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7186F4D4" w14:textId="77777777" w:rsidR="007C3DB6" w:rsidRDefault="007C3DB6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616B6518" w14:textId="77777777" w:rsidR="007C3DB6" w:rsidRDefault="007C3DB6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  <w:p w14:paraId="78613D29" w14:textId="77777777" w:rsidR="007C3DB6" w:rsidRPr="00C57453" w:rsidRDefault="007C3DB6" w:rsidP="004A2D77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</w:tr>
    </w:tbl>
    <w:p w14:paraId="3C837FFC" w14:textId="4C46E8ED" w:rsidR="005C3BEE" w:rsidRDefault="005C3BEE" w:rsidP="005C3BEE">
      <w:pPr>
        <w:pStyle w:val="odstaveclnku"/>
        <w:numPr>
          <w:ilvl w:val="0"/>
          <w:numId w:val="0"/>
        </w:numPr>
        <w:tabs>
          <w:tab w:val="left" w:pos="9498"/>
        </w:tabs>
        <w:spacing w:before="120" w:after="120"/>
        <w:ind w:right="140"/>
        <w:rPr>
          <w:rFonts w:ascii="Calibri" w:hAnsi="Calibri" w:cs="Calibri"/>
          <w:sz w:val="20"/>
          <w:szCs w:val="20"/>
        </w:rPr>
      </w:pPr>
      <w:r w:rsidRPr="00785A87">
        <w:rPr>
          <w:rFonts w:ascii="Calibri" w:hAnsi="Calibri" w:cs="Calibri"/>
          <w:sz w:val="20"/>
          <w:szCs w:val="20"/>
        </w:rPr>
        <w:t xml:space="preserve">Žadatel svým podpisem dává výslovný souhlas se shromažďováním a zpracováním osobních údajů ve smyslu příslušných ustanovení zákona č. </w:t>
      </w:r>
      <w:r w:rsidR="00181805">
        <w:rPr>
          <w:rFonts w:ascii="Calibri" w:hAnsi="Calibri" w:cs="Calibri"/>
          <w:sz w:val="20"/>
          <w:szCs w:val="20"/>
        </w:rPr>
        <w:t>110/2019</w:t>
      </w:r>
      <w:r w:rsidRPr="00785A87">
        <w:rPr>
          <w:rFonts w:ascii="Calibri" w:hAnsi="Calibri" w:cs="Calibri"/>
          <w:sz w:val="20"/>
          <w:szCs w:val="20"/>
        </w:rPr>
        <w:t xml:space="preserve"> Sb., o ochraně osobních údajů, ve znění pozdějších předpisů a nařízení Evropského parlamentu a Rady (EU) č. 2016/679 o ochraně fyzických osob v souvislosti se zpra</w:t>
      </w:r>
      <w:r w:rsidR="001E3510">
        <w:rPr>
          <w:rFonts w:ascii="Calibri" w:hAnsi="Calibri" w:cs="Calibri"/>
          <w:sz w:val="20"/>
          <w:szCs w:val="20"/>
        </w:rPr>
        <w:t>cováním osobních údajů, a to za </w:t>
      </w:r>
      <w:r w:rsidRPr="00785A87">
        <w:rPr>
          <w:rFonts w:ascii="Calibri" w:hAnsi="Calibri" w:cs="Calibri"/>
          <w:sz w:val="20"/>
          <w:szCs w:val="20"/>
        </w:rPr>
        <w:t>účelem vyřízení této žádosti a na dobu, po kterou bude probíhat její projednávání, resp. na dobu nezbytně nutnou (trvání uzavřené smlouvy apod.).</w:t>
      </w:r>
    </w:p>
    <w:p w14:paraId="56989978" w14:textId="77777777" w:rsidR="004721DD" w:rsidRPr="005B29B7" w:rsidRDefault="004721DD" w:rsidP="005C3BEE">
      <w:pPr>
        <w:pStyle w:val="odstaveclnku"/>
        <w:numPr>
          <w:ilvl w:val="0"/>
          <w:numId w:val="0"/>
        </w:numPr>
        <w:tabs>
          <w:tab w:val="left" w:pos="9498"/>
        </w:tabs>
        <w:spacing w:before="120" w:after="120"/>
        <w:ind w:right="140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48"/>
        <w:gridCol w:w="1559"/>
        <w:gridCol w:w="3969"/>
      </w:tblGrid>
      <w:tr w:rsidR="00EF239F" w:rsidRPr="00366DA0" w14:paraId="05872151" w14:textId="77777777" w:rsidTr="00EF239F">
        <w:trPr>
          <w:trHeight w:val="269"/>
        </w:trPr>
        <w:tc>
          <w:tcPr>
            <w:tcW w:w="4248" w:type="dxa"/>
            <w:tcBorders>
              <w:bottom w:val="nil"/>
            </w:tcBorders>
          </w:tcPr>
          <w:p w14:paraId="285D31BA" w14:textId="79B5F1C6" w:rsidR="00EF239F" w:rsidRPr="009E54A5" w:rsidRDefault="007C3DB6" w:rsidP="00EB7565">
            <w:pPr>
              <w:ind w:righ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 žadatele (popř. oprávněné osoby)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A49819E" w14:textId="77777777" w:rsidR="00EF239F" w:rsidRPr="009E54A5" w:rsidRDefault="00EF239F" w:rsidP="00EB7565">
            <w:pPr>
              <w:ind w:right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10FE4419" w14:textId="2A92911D" w:rsidR="00EF239F" w:rsidRPr="009E54A5" w:rsidRDefault="00EF239F" w:rsidP="00EB7565">
            <w:pPr>
              <w:ind w:right="1"/>
              <w:rPr>
                <w:rFonts w:cstheme="minorHAnsi"/>
                <w:sz w:val="20"/>
                <w:szCs w:val="20"/>
              </w:rPr>
            </w:pPr>
            <w:r w:rsidRPr="009E54A5">
              <w:rPr>
                <w:rFonts w:cstheme="minorHAnsi"/>
                <w:sz w:val="20"/>
                <w:szCs w:val="20"/>
              </w:rPr>
              <w:t>Místo a datum:</w:t>
            </w:r>
          </w:p>
        </w:tc>
      </w:tr>
      <w:tr w:rsidR="00EF239F" w:rsidRPr="00366DA0" w14:paraId="35936E9D" w14:textId="77777777" w:rsidTr="00EF239F">
        <w:trPr>
          <w:trHeight w:val="708"/>
        </w:trPr>
        <w:tc>
          <w:tcPr>
            <w:tcW w:w="4248" w:type="dxa"/>
            <w:tcBorders>
              <w:top w:val="nil"/>
            </w:tcBorders>
            <w:shd w:val="clear" w:color="auto" w:fill="EAF1DD" w:themeFill="accent3" w:themeFillTint="33"/>
          </w:tcPr>
          <w:p w14:paraId="2C15D6AD" w14:textId="77777777" w:rsidR="00EF239F" w:rsidRPr="00DD5130" w:rsidRDefault="00EF239F" w:rsidP="00011570">
            <w:pPr>
              <w:ind w:right="1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CD971CE" w14:textId="77777777" w:rsidR="00EF239F" w:rsidRPr="00366DA0" w:rsidRDefault="00EF239F" w:rsidP="00EB7565">
            <w:pPr>
              <w:ind w:right="1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EAF1DD" w:themeFill="accent3" w:themeFillTint="33"/>
          </w:tcPr>
          <w:p w14:paraId="1CEFC634" w14:textId="77777777" w:rsidR="00EF239F" w:rsidRPr="00366DA0" w:rsidRDefault="00EF239F" w:rsidP="00011570">
            <w:pPr>
              <w:ind w:right="1"/>
              <w:jc w:val="center"/>
              <w:rPr>
                <w:rFonts w:cstheme="minorHAnsi"/>
              </w:rPr>
            </w:pPr>
          </w:p>
        </w:tc>
      </w:tr>
    </w:tbl>
    <w:p w14:paraId="1B974482" w14:textId="77777777" w:rsidR="00C57453" w:rsidRDefault="00C57453" w:rsidP="005E5B6B">
      <w:pPr>
        <w:spacing w:after="0" w:line="240" w:lineRule="auto"/>
        <w:ind w:right="1"/>
        <w:rPr>
          <w:rFonts w:cstheme="minorHAnsi"/>
          <w:sz w:val="20"/>
          <w:szCs w:val="20"/>
        </w:rPr>
      </w:pPr>
    </w:p>
    <w:p w14:paraId="7BC770B7" w14:textId="77777777" w:rsidR="00EF239F" w:rsidRDefault="00EF239F" w:rsidP="00EC02CE">
      <w:pPr>
        <w:spacing w:after="0" w:line="240" w:lineRule="auto"/>
        <w:ind w:right="1"/>
        <w:rPr>
          <w:rFonts w:cstheme="minorHAnsi"/>
          <w:sz w:val="20"/>
          <w:szCs w:val="20"/>
        </w:rPr>
      </w:pPr>
    </w:p>
    <w:p w14:paraId="3E38BF67" w14:textId="77777777" w:rsidR="007C3DB6" w:rsidRDefault="007C3DB6" w:rsidP="00EC02CE">
      <w:pPr>
        <w:spacing w:after="0" w:line="240" w:lineRule="auto"/>
        <w:ind w:right="1"/>
        <w:rPr>
          <w:rFonts w:cstheme="minorHAnsi"/>
          <w:sz w:val="20"/>
          <w:szCs w:val="20"/>
        </w:rPr>
      </w:pPr>
    </w:p>
    <w:p w14:paraId="6728F8A1" w14:textId="77777777" w:rsidR="007C3DB6" w:rsidRPr="00785A87" w:rsidRDefault="007C3DB6" w:rsidP="007C3DB6">
      <w:pPr>
        <w:spacing w:after="0"/>
        <w:rPr>
          <w:rFonts w:cs="Calibri"/>
        </w:rPr>
      </w:pPr>
      <w:r w:rsidRPr="00785A87">
        <w:rPr>
          <w:rFonts w:cs="Calibri"/>
          <w:b/>
        </w:rPr>
        <w:t>Přílohy:</w:t>
      </w:r>
    </w:p>
    <w:p w14:paraId="29D7309A" w14:textId="77777777" w:rsidR="007C3DB6" w:rsidRPr="00785A87" w:rsidRDefault="007C3DB6" w:rsidP="007C3DB6">
      <w:pPr>
        <w:pStyle w:val="Odstavecseseznamem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785A87">
        <w:rPr>
          <w:rFonts w:ascii="Calibri" w:hAnsi="Calibri" w:cs="Calibri"/>
          <w:sz w:val="22"/>
          <w:szCs w:val="22"/>
        </w:rPr>
        <w:t>Mapka, zákres situace, vizualizace apod.</w:t>
      </w:r>
    </w:p>
    <w:p w14:paraId="2213A837" w14:textId="77777777" w:rsidR="007C3DB6" w:rsidRPr="00C57453" w:rsidRDefault="007C3DB6" w:rsidP="00EC02CE">
      <w:pPr>
        <w:spacing w:after="0" w:line="240" w:lineRule="auto"/>
        <w:ind w:right="1"/>
        <w:rPr>
          <w:rFonts w:cstheme="minorHAnsi"/>
          <w:sz w:val="20"/>
          <w:szCs w:val="20"/>
        </w:rPr>
      </w:pPr>
    </w:p>
    <w:sectPr w:rsidR="007C3DB6" w:rsidRPr="00C57453" w:rsidSect="00EA6010">
      <w:headerReference w:type="default" r:id="rId8"/>
      <w:footerReference w:type="even" r:id="rId9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7B03F" w14:textId="77777777" w:rsidR="00CE2920" w:rsidRDefault="00CE2920" w:rsidP="00417ACA">
      <w:pPr>
        <w:spacing w:after="0" w:line="240" w:lineRule="auto"/>
      </w:pPr>
      <w:r>
        <w:separator/>
      </w:r>
    </w:p>
  </w:endnote>
  <w:endnote w:type="continuationSeparator" w:id="0">
    <w:p w14:paraId="5E547C9B" w14:textId="77777777" w:rsidR="00CE2920" w:rsidRDefault="00CE2920" w:rsidP="0041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E211" w14:textId="77777777" w:rsidR="004A61EF" w:rsidRDefault="004A61EF" w:rsidP="004A61EF">
    <w:pPr>
      <w:pStyle w:val="Textbody"/>
      <w:ind w:left="-113" w:right="-113"/>
      <w:jc w:val="center"/>
    </w:pPr>
    <w:r>
      <w:rPr>
        <w:rFonts w:ascii="Calibri" w:hAnsi="Calibri"/>
        <w:b/>
        <w:bCs/>
        <w:sz w:val="16"/>
        <w:szCs w:val="16"/>
      </w:rPr>
      <w:t xml:space="preserve">Obec Loučovice, č. p. 51, 382 76 Loučovice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tel.: 380 748 115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fax: 380 745 104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e-mail: </w:t>
    </w:r>
    <w:hyperlink r:id="rId1" w:history="1">
      <w:r>
        <w:rPr>
          <w:rFonts w:ascii="Calibri" w:hAnsi="Calibri"/>
          <w:b/>
          <w:bCs/>
          <w:color w:val="000000"/>
          <w:sz w:val="16"/>
          <w:szCs w:val="16"/>
        </w:rPr>
        <w:t>podatelna@loucovice.info</w:t>
      </w:r>
    </w:hyperlink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adea" w:eastAsia="Caladea" w:hAnsi="Caladea" w:cs="Caladea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web: </w:t>
    </w:r>
    <w:hyperlink r:id="rId2" w:history="1">
      <w:r>
        <w:rPr>
          <w:rFonts w:ascii="Calibri" w:hAnsi="Calibri"/>
          <w:b/>
          <w:bCs/>
          <w:color w:val="000000"/>
          <w:sz w:val="16"/>
          <w:szCs w:val="16"/>
        </w:rPr>
        <w:t>www.loucovice.info</w:t>
      </w:r>
    </w:hyperlink>
  </w:p>
  <w:p w14:paraId="36EFB00B" w14:textId="77777777" w:rsidR="004A61EF" w:rsidRDefault="004A61EF" w:rsidP="004A61EF">
    <w:pPr>
      <w:pStyle w:val="Textbody"/>
      <w:jc w:val="center"/>
    </w:pPr>
    <w:r>
      <w:rPr>
        <w:rFonts w:ascii="Calibri" w:hAnsi="Calibri"/>
        <w:b/>
        <w:bCs/>
        <w:sz w:val="16"/>
        <w:szCs w:val="16"/>
      </w:rPr>
      <w:t xml:space="preserve">IČ: 00245984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DIČ: CZ00245984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ID DS: w5sbsgh </w:t>
    </w:r>
    <w:r>
      <w:rPr>
        <w:rFonts w:ascii="Calibri" w:eastAsia="Calibri" w:hAnsi="Calibri" w:cs="Calibri"/>
        <w:b/>
        <w:bCs/>
        <w:sz w:val="16"/>
        <w:szCs w:val="16"/>
      </w:rPr>
      <w:t>•</w:t>
    </w:r>
    <w:r>
      <w:rPr>
        <w:rFonts w:ascii="Calibri" w:hAnsi="Calibri"/>
        <w:b/>
        <w:bCs/>
        <w:sz w:val="16"/>
        <w:szCs w:val="16"/>
      </w:rPr>
      <w:t xml:space="preserve"> bankovní spojení: Komerční banka, a. s., </w:t>
    </w:r>
    <w:proofErr w:type="spellStart"/>
    <w:r>
      <w:rPr>
        <w:rFonts w:ascii="Calibri" w:hAnsi="Calibri"/>
        <w:b/>
        <w:bCs/>
        <w:sz w:val="16"/>
        <w:szCs w:val="16"/>
      </w:rPr>
      <w:t>pob</w:t>
    </w:r>
    <w:proofErr w:type="spellEnd"/>
    <w:r>
      <w:rPr>
        <w:rFonts w:ascii="Calibri" w:hAnsi="Calibri"/>
        <w:b/>
        <w:bCs/>
        <w:sz w:val="16"/>
        <w:szCs w:val="16"/>
      </w:rPr>
      <w:t>. Vyšší Brod, č. účtu: 1224241/0100</w:t>
    </w:r>
  </w:p>
  <w:p w14:paraId="7CC999E3" w14:textId="77777777" w:rsidR="008B0A21" w:rsidRDefault="008B0A21" w:rsidP="008B0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2CEB0" w14:textId="77777777" w:rsidR="00CE2920" w:rsidRDefault="00CE2920" w:rsidP="00417ACA">
      <w:pPr>
        <w:spacing w:after="0" w:line="240" w:lineRule="auto"/>
      </w:pPr>
      <w:r>
        <w:separator/>
      </w:r>
    </w:p>
  </w:footnote>
  <w:footnote w:type="continuationSeparator" w:id="0">
    <w:p w14:paraId="52DD1C58" w14:textId="77777777" w:rsidR="00CE2920" w:rsidRDefault="00CE2920" w:rsidP="0041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75A1" w14:textId="77777777" w:rsidR="004A61EF" w:rsidRDefault="004A61EF" w:rsidP="004A61EF">
    <w:pPr>
      <w:pStyle w:val="Standard"/>
      <w:jc w:val="center"/>
    </w:pPr>
    <w:r>
      <w:rPr>
        <w:rFonts w:ascii="Calibri" w:hAnsi="Calibri"/>
        <w:b/>
        <w:bCs/>
        <w:noProof/>
        <w:sz w:val="22"/>
        <w:szCs w:val="22"/>
      </w:rPr>
      <w:drawing>
        <wp:inline distT="0" distB="0" distL="0" distR="0" wp14:anchorId="476761DA" wp14:editId="6421C328">
          <wp:extent cx="600075" cy="676271"/>
          <wp:effectExtent l="0" t="0" r="9525" b="0"/>
          <wp:docPr id="1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76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bCs/>
        <w:sz w:val="56"/>
        <w:szCs w:val="56"/>
      </w:rPr>
      <w:t>Obecní úřad Loučovice</w:t>
    </w:r>
  </w:p>
  <w:p w14:paraId="17AD1547" w14:textId="77777777" w:rsidR="00FC0BCB" w:rsidRDefault="00FC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6873"/>
    <w:multiLevelType w:val="hybridMultilevel"/>
    <w:tmpl w:val="C810A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20A1"/>
    <w:multiLevelType w:val="hybridMultilevel"/>
    <w:tmpl w:val="DC846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2114"/>
    <w:multiLevelType w:val="hybridMultilevel"/>
    <w:tmpl w:val="814002AC"/>
    <w:lvl w:ilvl="0" w:tplc="0D444860">
      <w:start w:val="1"/>
      <w:numFmt w:val="decimal"/>
      <w:pStyle w:val="odstaveclnku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7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769126">
    <w:abstractNumId w:val="0"/>
  </w:num>
  <w:num w:numId="3" w16cid:durableId="103084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CA"/>
    <w:rsid w:val="00011570"/>
    <w:rsid w:val="000178BB"/>
    <w:rsid w:val="00036CA2"/>
    <w:rsid w:val="00042E32"/>
    <w:rsid w:val="000A749A"/>
    <w:rsid w:val="00131A48"/>
    <w:rsid w:val="00151383"/>
    <w:rsid w:val="00181805"/>
    <w:rsid w:val="001D2B30"/>
    <w:rsid w:val="001E3510"/>
    <w:rsid w:val="002559AC"/>
    <w:rsid w:val="0027647C"/>
    <w:rsid w:val="002931FC"/>
    <w:rsid w:val="00366DA0"/>
    <w:rsid w:val="00402258"/>
    <w:rsid w:val="00417ACA"/>
    <w:rsid w:val="004231B1"/>
    <w:rsid w:val="00455C93"/>
    <w:rsid w:val="004721DD"/>
    <w:rsid w:val="004A61EF"/>
    <w:rsid w:val="004C4D9E"/>
    <w:rsid w:val="00573EE3"/>
    <w:rsid w:val="005C3BEE"/>
    <w:rsid w:val="005E5B6B"/>
    <w:rsid w:val="005E5F41"/>
    <w:rsid w:val="005F6A91"/>
    <w:rsid w:val="00604D8A"/>
    <w:rsid w:val="00660479"/>
    <w:rsid w:val="00686DB0"/>
    <w:rsid w:val="0069341B"/>
    <w:rsid w:val="00695048"/>
    <w:rsid w:val="006B5513"/>
    <w:rsid w:val="00725898"/>
    <w:rsid w:val="007C3DB6"/>
    <w:rsid w:val="007D35D5"/>
    <w:rsid w:val="008062C9"/>
    <w:rsid w:val="00837255"/>
    <w:rsid w:val="00897A59"/>
    <w:rsid w:val="008B0A21"/>
    <w:rsid w:val="00963406"/>
    <w:rsid w:val="00965CBF"/>
    <w:rsid w:val="00976FA4"/>
    <w:rsid w:val="00A064DF"/>
    <w:rsid w:val="00A347DB"/>
    <w:rsid w:val="00AF0D38"/>
    <w:rsid w:val="00B45039"/>
    <w:rsid w:val="00B8412D"/>
    <w:rsid w:val="00C57453"/>
    <w:rsid w:val="00C678F5"/>
    <w:rsid w:val="00CE2920"/>
    <w:rsid w:val="00D20BF8"/>
    <w:rsid w:val="00D31FB9"/>
    <w:rsid w:val="00D46CA0"/>
    <w:rsid w:val="00D64151"/>
    <w:rsid w:val="00D86FA3"/>
    <w:rsid w:val="00DF1415"/>
    <w:rsid w:val="00DF2768"/>
    <w:rsid w:val="00E75051"/>
    <w:rsid w:val="00E93D3C"/>
    <w:rsid w:val="00EA51E6"/>
    <w:rsid w:val="00EA6010"/>
    <w:rsid w:val="00EC02CE"/>
    <w:rsid w:val="00EF239F"/>
    <w:rsid w:val="00F52258"/>
    <w:rsid w:val="00F7496B"/>
    <w:rsid w:val="00F96ABE"/>
    <w:rsid w:val="00FA4652"/>
    <w:rsid w:val="00FC0BCB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6158"/>
  <w15:docId w15:val="{ECAD9BD3-ED52-4CF1-8352-F8FE93D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A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ACA"/>
  </w:style>
  <w:style w:type="paragraph" w:styleId="Zpat">
    <w:name w:val="footer"/>
    <w:basedOn w:val="Normln"/>
    <w:link w:val="ZpatChar"/>
    <w:uiPriority w:val="99"/>
    <w:unhideWhenUsed/>
    <w:rsid w:val="0041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ACA"/>
  </w:style>
  <w:style w:type="character" w:styleId="Hypertextovodkaz">
    <w:name w:val="Hyperlink"/>
    <w:basedOn w:val="Standardnpsmoodstavce"/>
    <w:uiPriority w:val="99"/>
    <w:unhideWhenUsed/>
    <w:rsid w:val="006934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unhideWhenUsed/>
    <w:rsid w:val="0042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lnku">
    <w:name w:val="odstavec_článku"/>
    <w:basedOn w:val="Normln"/>
    <w:uiPriority w:val="99"/>
    <w:semiHidden/>
    <w:rsid w:val="005C3BEE"/>
    <w:pPr>
      <w:numPr>
        <w:numId w:val="1"/>
      </w:numPr>
      <w:spacing w:before="60"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3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4A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A61E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covice.info/" TargetMode="External"/><Relationship Id="rId1" Type="http://schemas.openxmlformats.org/officeDocument/2006/relationships/hyperlink" Target="mailto:podatelna@loucovic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2E6F-38E0-42E0-AD7E-DAEEE2FD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Znojmo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Znojmo</dc:title>
  <dc:subject>Městský úřad Znojmo</dc:subject>
  <dc:creator>odbor majetkový</dc:creator>
  <cp:lastModifiedBy>Daniel Hovorka</cp:lastModifiedBy>
  <cp:revision>2</cp:revision>
  <cp:lastPrinted>2021-05-04T07:33:00Z</cp:lastPrinted>
  <dcterms:created xsi:type="dcterms:W3CDTF">2024-08-01T06:54:00Z</dcterms:created>
  <dcterms:modified xsi:type="dcterms:W3CDTF">2024-08-01T06:54:00Z</dcterms:modified>
</cp:coreProperties>
</file>